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1D6E" w14:textId="47A3FFA0" w:rsidR="6D1630E3" w:rsidRDefault="6D1630E3" w:rsidP="4FE40319">
      <w:pPr>
        <w:pStyle w:val="Heading1"/>
        <w:spacing w:before="9" w:line="259" w:lineRule="auto"/>
        <w:ind w:left="0"/>
        <w:jc w:val="center"/>
      </w:pPr>
      <w:r w:rsidRPr="4FE40319">
        <w:t>PROGRAM MISSION AND GOALS</w:t>
      </w:r>
    </w:p>
    <w:p w14:paraId="147CC22B" w14:textId="5515CC34" w:rsidR="00455D14" w:rsidRDefault="00455D14" w:rsidP="4FE40319">
      <w:pPr>
        <w:pStyle w:val="Heading1"/>
        <w:spacing w:before="9" w:line="259" w:lineRule="auto"/>
        <w:ind w:left="0"/>
        <w:jc w:val="center"/>
      </w:pPr>
      <w:r w:rsidRPr="2D93606B">
        <w:t>(Revi</w:t>
      </w:r>
      <w:r w:rsidR="42C25EA2" w:rsidRPr="2D93606B">
        <w:t>sed</w:t>
      </w:r>
      <w:r w:rsidR="0EEFE317" w:rsidRPr="2D93606B">
        <w:t xml:space="preserve"> </w:t>
      </w:r>
      <w:r w:rsidR="394258E0" w:rsidRPr="2D93606B">
        <w:t>June</w:t>
      </w:r>
      <w:r w:rsidR="0EEFE317" w:rsidRPr="2D93606B">
        <w:t xml:space="preserve"> 2024</w:t>
      </w:r>
      <w:r w:rsidRPr="2D93606B">
        <w:t>)</w:t>
      </w:r>
    </w:p>
    <w:p w14:paraId="1AFBE248" w14:textId="5A197758" w:rsidR="359B2442" w:rsidRDefault="359B2442" w:rsidP="4FE40319">
      <w:pPr>
        <w:pStyle w:val="Heading1"/>
        <w:spacing w:before="9"/>
        <w:ind w:left="0"/>
      </w:pPr>
    </w:p>
    <w:p w14:paraId="46A5B12F" w14:textId="73240D1F" w:rsidR="00C06B1D" w:rsidRDefault="0033518E" w:rsidP="4FE40319">
      <w:pPr>
        <w:pStyle w:val="Heading1"/>
        <w:spacing w:before="9"/>
        <w:ind w:left="0"/>
      </w:pPr>
      <w:r w:rsidRPr="4FE40319">
        <w:t>Mission Statement of the</w:t>
      </w:r>
      <w:r w:rsidR="7070A565" w:rsidRPr="4FE40319">
        <w:t xml:space="preserve"> MSU </w:t>
      </w:r>
      <w:r w:rsidR="240EE69B" w:rsidRPr="4FE40319">
        <w:t xml:space="preserve">Master of Science </w:t>
      </w:r>
      <w:r w:rsidRPr="4FE40319">
        <w:t>Dietetic Internship Program</w:t>
      </w:r>
    </w:p>
    <w:p w14:paraId="02EB378F" w14:textId="77777777" w:rsidR="00C06B1D" w:rsidRDefault="00C06B1D" w:rsidP="4FE40319">
      <w:pPr>
        <w:pStyle w:val="BodyText"/>
        <w:spacing w:before="4"/>
        <w:rPr>
          <w:b/>
          <w:bCs/>
        </w:rPr>
      </w:pPr>
    </w:p>
    <w:p w14:paraId="185ABD54" w14:textId="13FC7D6A" w:rsidR="00C06B1D" w:rsidRDefault="0033518E" w:rsidP="4FE40319">
      <w:pPr>
        <w:pStyle w:val="BodyText"/>
        <w:spacing w:before="1"/>
        <w:ind w:left="100" w:right="489"/>
      </w:pPr>
      <w:r w:rsidRPr="386C1E9D">
        <w:rPr>
          <w:b/>
          <w:bCs/>
        </w:rPr>
        <w:t xml:space="preserve">Mission Statement: </w:t>
      </w:r>
      <w:r w:rsidRPr="386C1E9D">
        <w:t xml:space="preserve">The </w:t>
      </w:r>
      <w:r w:rsidR="40CA33F6" w:rsidRPr="386C1E9D">
        <w:t>f</w:t>
      </w:r>
      <w:r w:rsidRPr="386C1E9D">
        <w:t xml:space="preserve">aculty and preceptors of the Michigan State University </w:t>
      </w:r>
      <w:r w:rsidR="3B02A575" w:rsidRPr="386C1E9D">
        <w:t xml:space="preserve">Master of Science </w:t>
      </w:r>
      <w:r w:rsidR="31E734F9" w:rsidRPr="386C1E9D">
        <w:t>D</w:t>
      </w:r>
      <w:r w:rsidRPr="386C1E9D">
        <w:t>ietetic Internship</w:t>
      </w:r>
      <w:r w:rsidR="52FDBA77" w:rsidRPr="386C1E9D">
        <w:t xml:space="preserve"> (MSDI)</w:t>
      </w:r>
      <w:r w:rsidRPr="386C1E9D">
        <w:t xml:space="preserve"> Program will strive to prepare entry-level dietitian nutritionists for state-of-the-art practice in diverse and challenging healthcare, foodservice, </w:t>
      </w:r>
      <w:r w:rsidR="006E556B">
        <w:t xml:space="preserve">and </w:t>
      </w:r>
      <w:r w:rsidRPr="386C1E9D">
        <w:t>community</w:t>
      </w:r>
      <w:r w:rsidR="4EDF8CE2" w:rsidRPr="386C1E9D">
        <w:t xml:space="preserve"> </w:t>
      </w:r>
      <w:r w:rsidRPr="386C1E9D">
        <w:t>settings.</w:t>
      </w:r>
    </w:p>
    <w:p w14:paraId="2D17B61F" w14:textId="74A7E2A7" w:rsidR="386C1E9D" w:rsidRDefault="386C1E9D" w:rsidP="386C1E9D">
      <w:pPr>
        <w:pStyle w:val="BodyText"/>
        <w:spacing w:before="1"/>
        <w:ind w:left="100" w:right="489"/>
      </w:pPr>
    </w:p>
    <w:p w14:paraId="3683D4E0" w14:textId="04615645" w:rsidR="20FD1CDF" w:rsidRDefault="20FD1CDF" w:rsidP="386C1E9D">
      <w:pPr>
        <w:pStyle w:val="BodyText"/>
        <w:spacing w:before="1"/>
        <w:ind w:left="100" w:right="489"/>
        <w:rPr>
          <w:b/>
          <w:bCs/>
        </w:rPr>
      </w:pPr>
      <w:r w:rsidRPr="386C1E9D">
        <w:rPr>
          <w:b/>
          <w:bCs/>
        </w:rPr>
        <w:t>Goals of the MSU Dietetic Internship Program</w:t>
      </w:r>
    </w:p>
    <w:p w14:paraId="3197F844" w14:textId="5F6773CB" w:rsidR="386C1E9D" w:rsidRDefault="386C1E9D" w:rsidP="386C1E9D">
      <w:pPr>
        <w:pStyle w:val="BodyText"/>
        <w:spacing w:before="1"/>
        <w:ind w:left="100" w:right="489"/>
        <w:rPr>
          <w:b/>
          <w:bCs/>
        </w:rPr>
      </w:pPr>
    </w:p>
    <w:p w14:paraId="33009CEA" w14:textId="35FD0CEA" w:rsidR="20FD1CDF" w:rsidRDefault="20FD1CDF" w:rsidP="386C1E9D">
      <w:pPr>
        <w:pStyle w:val="BodyText"/>
        <w:numPr>
          <w:ilvl w:val="0"/>
          <w:numId w:val="3"/>
        </w:numPr>
        <w:spacing w:before="1"/>
        <w:ind w:right="489"/>
        <w:rPr>
          <w:b/>
          <w:bCs/>
        </w:rPr>
      </w:pPr>
      <w:r w:rsidRPr="386C1E9D">
        <w:rPr>
          <w:b/>
          <w:bCs/>
        </w:rPr>
        <w:t>MSU MSDI graduates will demonstrate compliance, professionalism, and a commitment to the profession.</w:t>
      </w:r>
    </w:p>
    <w:p w14:paraId="6A05A809" w14:textId="77777777" w:rsidR="00C06B1D" w:rsidRDefault="00C06B1D" w:rsidP="4FE40319">
      <w:pPr>
        <w:pStyle w:val="BodyText"/>
        <w:spacing w:before="7"/>
      </w:pPr>
    </w:p>
    <w:p w14:paraId="3B5851EA" w14:textId="77777777" w:rsidR="00C06B1D" w:rsidRDefault="2ABD6B97" w:rsidP="2ABD6B97">
      <w:pPr>
        <w:ind w:left="820"/>
        <w:rPr>
          <w:b/>
          <w:bCs/>
          <w:sz w:val="24"/>
          <w:szCs w:val="24"/>
        </w:rPr>
      </w:pPr>
      <w:r w:rsidRPr="386C1E9D">
        <w:rPr>
          <w:b/>
          <w:bCs/>
          <w:sz w:val="24"/>
          <w:szCs w:val="24"/>
        </w:rPr>
        <w:t>Outcome Measures:</w:t>
      </w:r>
    </w:p>
    <w:p w14:paraId="0FFF495E" w14:textId="1E0E2A51" w:rsidR="386C1E9D" w:rsidRDefault="386C1E9D" w:rsidP="386C1E9D">
      <w:pPr>
        <w:spacing w:line="259" w:lineRule="auto"/>
        <w:ind w:left="820"/>
        <w:rPr>
          <w:b/>
          <w:bCs/>
          <w:sz w:val="24"/>
          <w:szCs w:val="24"/>
        </w:rPr>
      </w:pPr>
    </w:p>
    <w:p w14:paraId="4E0C6058" w14:textId="07793880" w:rsidR="00C06B1D" w:rsidRDefault="2ABD6B97" w:rsidP="359B2442">
      <w:pPr>
        <w:pStyle w:val="ListParagraph"/>
        <w:numPr>
          <w:ilvl w:val="1"/>
          <w:numId w:val="6"/>
        </w:numPr>
        <w:tabs>
          <w:tab w:val="left" w:pos="1243"/>
        </w:tabs>
        <w:spacing w:before="1"/>
        <w:ind w:right="217"/>
        <w:jc w:val="both"/>
        <w:rPr>
          <w:sz w:val="24"/>
          <w:szCs w:val="24"/>
        </w:rPr>
      </w:pPr>
      <w:r w:rsidRPr="359B2442">
        <w:rPr>
          <w:sz w:val="24"/>
          <w:szCs w:val="24"/>
        </w:rPr>
        <w:t>The program’s one-year pass rate (graduates who pass the registration exam within one year of first attempt) on the CDR credentialing exam for dietitian nutritionists is at least</w:t>
      </w:r>
      <w:r w:rsidRPr="359B2442">
        <w:rPr>
          <w:spacing w:val="3"/>
          <w:sz w:val="24"/>
          <w:szCs w:val="24"/>
        </w:rPr>
        <w:t xml:space="preserve"> </w:t>
      </w:r>
      <w:r w:rsidRPr="359B2442">
        <w:rPr>
          <w:sz w:val="24"/>
          <w:szCs w:val="24"/>
        </w:rPr>
        <w:t>80%</w:t>
      </w:r>
      <w:r w:rsidR="3C9E0DB7" w:rsidRPr="359B2442">
        <w:rPr>
          <w:sz w:val="24"/>
          <w:szCs w:val="24"/>
        </w:rPr>
        <w:t>.</w:t>
      </w:r>
    </w:p>
    <w:p w14:paraId="0E27B00A" w14:textId="77777777" w:rsidR="00C06B1D" w:rsidRDefault="00C06B1D" w:rsidP="4FE40319">
      <w:pPr>
        <w:pStyle w:val="BodyText"/>
      </w:pPr>
    </w:p>
    <w:p w14:paraId="516EBD49" w14:textId="7A5CEAF8" w:rsidR="00C06B1D" w:rsidRPr="00AD6F12" w:rsidRDefault="3C9E0DB7" w:rsidP="386C1E9D">
      <w:pPr>
        <w:pStyle w:val="ListParagraph"/>
        <w:numPr>
          <w:ilvl w:val="1"/>
          <w:numId w:val="6"/>
        </w:numPr>
        <w:tabs>
          <w:tab w:val="left" w:pos="1180"/>
        </w:tabs>
        <w:spacing w:line="242" w:lineRule="auto"/>
        <w:ind w:right="112" w:hanging="360"/>
        <w:jc w:val="both"/>
        <w:rPr>
          <w:sz w:val="24"/>
          <w:szCs w:val="24"/>
        </w:rPr>
      </w:pPr>
      <w:r w:rsidRPr="00AD6F12">
        <w:rPr>
          <w:sz w:val="24"/>
          <w:szCs w:val="24"/>
        </w:rPr>
        <w:t xml:space="preserve">At least </w:t>
      </w:r>
      <w:r w:rsidR="2ABD6B97" w:rsidRPr="00AD6F12">
        <w:rPr>
          <w:sz w:val="24"/>
          <w:szCs w:val="24"/>
        </w:rPr>
        <w:t>90% of program graduates take the CDR credentialing exam for dietitian nutritionists within 12 months of program</w:t>
      </w:r>
      <w:r w:rsidR="2ABD6B97" w:rsidRPr="00AD6F12">
        <w:rPr>
          <w:spacing w:val="4"/>
          <w:sz w:val="24"/>
          <w:szCs w:val="24"/>
        </w:rPr>
        <w:t xml:space="preserve"> </w:t>
      </w:r>
      <w:r w:rsidR="2ABD6B97" w:rsidRPr="00AD6F12">
        <w:rPr>
          <w:sz w:val="24"/>
          <w:szCs w:val="24"/>
        </w:rPr>
        <w:t>completion.</w:t>
      </w:r>
    </w:p>
    <w:p w14:paraId="2C4C7DB8" w14:textId="183D7348" w:rsidR="00C06B1D" w:rsidRDefault="00C06B1D" w:rsidP="386C1E9D">
      <w:pPr>
        <w:pStyle w:val="ListParagraph"/>
        <w:tabs>
          <w:tab w:val="left" w:pos="1180"/>
        </w:tabs>
        <w:spacing w:line="242" w:lineRule="auto"/>
        <w:ind w:right="112" w:firstLine="0"/>
        <w:jc w:val="both"/>
        <w:rPr>
          <w:sz w:val="24"/>
          <w:szCs w:val="24"/>
          <w:highlight w:val="yellow"/>
        </w:rPr>
      </w:pPr>
    </w:p>
    <w:p w14:paraId="44EAFD9C" w14:textId="2F9F95E0" w:rsidR="00C06B1D" w:rsidRDefault="215F1CAD" w:rsidP="386C1E9D">
      <w:pPr>
        <w:pStyle w:val="ListParagraph"/>
        <w:numPr>
          <w:ilvl w:val="1"/>
          <w:numId w:val="6"/>
        </w:numPr>
        <w:tabs>
          <w:tab w:val="left" w:pos="1180"/>
        </w:tabs>
        <w:spacing w:line="242" w:lineRule="auto"/>
        <w:ind w:right="112" w:hanging="360"/>
        <w:jc w:val="both"/>
        <w:rPr>
          <w:sz w:val="24"/>
          <w:szCs w:val="24"/>
        </w:rPr>
      </w:pPr>
      <w:r w:rsidRPr="386C1E9D">
        <w:rPr>
          <w:sz w:val="24"/>
          <w:szCs w:val="24"/>
        </w:rPr>
        <w:t>At least 70% of graduates</w:t>
      </w:r>
      <w:r w:rsidR="328673BD" w:rsidRPr="386C1E9D">
        <w:rPr>
          <w:sz w:val="24"/>
          <w:szCs w:val="24"/>
        </w:rPr>
        <w:t xml:space="preserve"> will</w:t>
      </w:r>
      <w:r w:rsidRPr="386C1E9D">
        <w:rPr>
          <w:sz w:val="24"/>
          <w:szCs w:val="24"/>
        </w:rPr>
        <w:t xml:space="preserve"> indicate interest in precepting </w:t>
      </w:r>
      <w:r w:rsidR="41F48A19" w:rsidRPr="386C1E9D">
        <w:rPr>
          <w:sz w:val="24"/>
          <w:szCs w:val="24"/>
        </w:rPr>
        <w:t>by the end of their supervised practice</w:t>
      </w:r>
      <w:r w:rsidR="74F4550A" w:rsidRPr="386C1E9D">
        <w:rPr>
          <w:sz w:val="24"/>
          <w:szCs w:val="24"/>
        </w:rPr>
        <w:t xml:space="preserve"> experience</w:t>
      </w:r>
      <w:r w:rsidR="3538B02D" w:rsidRPr="386C1E9D">
        <w:rPr>
          <w:sz w:val="24"/>
          <w:szCs w:val="24"/>
        </w:rPr>
        <w:t>.</w:t>
      </w:r>
    </w:p>
    <w:p w14:paraId="4B94D5A5" w14:textId="6CF76F0C" w:rsidR="00C06B1D" w:rsidRDefault="2ABD6B97" w:rsidP="359B2442">
      <w:pPr>
        <w:pStyle w:val="ListParagraph"/>
        <w:numPr>
          <w:ilvl w:val="1"/>
          <w:numId w:val="6"/>
        </w:numPr>
        <w:tabs>
          <w:tab w:val="left" w:pos="1180"/>
        </w:tabs>
        <w:spacing w:before="212" w:line="242" w:lineRule="auto"/>
        <w:ind w:hanging="360"/>
        <w:rPr>
          <w:sz w:val="24"/>
          <w:szCs w:val="24"/>
        </w:rPr>
      </w:pPr>
      <w:r w:rsidRPr="359B2442">
        <w:rPr>
          <w:sz w:val="24"/>
          <w:szCs w:val="24"/>
        </w:rPr>
        <w:t xml:space="preserve">At least 80% </w:t>
      </w:r>
      <w:r w:rsidRPr="359B2442">
        <w:rPr>
          <w:spacing w:val="-3"/>
          <w:sz w:val="24"/>
          <w:szCs w:val="24"/>
        </w:rPr>
        <w:t xml:space="preserve">of </w:t>
      </w:r>
      <w:r w:rsidR="25A5309B" w:rsidRPr="359B2442">
        <w:rPr>
          <w:spacing w:val="-3"/>
          <w:sz w:val="24"/>
          <w:szCs w:val="24"/>
        </w:rPr>
        <w:t>i</w:t>
      </w:r>
      <w:r w:rsidRPr="359B2442">
        <w:rPr>
          <w:sz w:val="24"/>
          <w:szCs w:val="24"/>
        </w:rPr>
        <w:t xml:space="preserve">nterns complete program requirements within 24 months (150% of </w:t>
      </w:r>
      <w:r w:rsidR="00566E73">
        <w:rPr>
          <w:sz w:val="24"/>
          <w:szCs w:val="24"/>
        </w:rPr>
        <w:t xml:space="preserve">planned </w:t>
      </w:r>
      <w:r w:rsidRPr="359B2442">
        <w:rPr>
          <w:sz w:val="24"/>
          <w:szCs w:val="24"/>
        </w:rPr>
        <w:t>program length).</w:t>
      </w:r>
      <w:r w:rsidRPr="2ABD6B97">
        <w:rPr>
          <w:sz w:val="24"/>
          <w:szCs w:val="24"/>
        </w:rPr>
        <w:t xml:space="preserve"> </w:t>
      </w:r>
    </w:p>
    <w:p w14:paraId="5F9937FC" w14:textId="2E1B9FD9" w:rsidR="003D3250" w:rsidRPr="008600A9" w:rsidRDefault="00FF292B" w:rsidP="359B2442">
      <w:pPr>
        <w:pStyle w:val="ListParagraph"/>
        <w:numPr>
          <w:ilvl w:val="1"/>
          <w:numId w:val="6"/>
        </w:numPr>
        <w:tabs>
          <w:tab w:val="left" w:pos="1180"/>
        </w:tabs>
        <w:spacing w:before="212" w:line="242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At least 90% </w:t>
      </w:r>
      <w:r w:rsidR="003D3250">
        <w:rPr>
          <w:sz w:val="24"/>
          <w:szCs w:val="24"/>
        </w:rPr>
        <w:t xml:space="preserve">of responding graduates will rank their preparation by the internship for an entry-level RD/RDN position </w:t>
      </w:r>
      <w:r w:rsidR="00EC59B7">
        <w:rPr>
          <w:sz w:val="24"/>
          <w:szCs w:val="24"/>
        </w:rPr>
        <w:t xml:space="preserve">at a mean of </w:t>
      </w:r>
      <w:r w:rsidR="004B1860">
        <w:rPr>
          <w:sz w:val="24"/>
          <w:szCs w:val="24"/>
        </w:rPr>
        <w:t>2</w:t>
      </w:r>
      <w:r w:rsidR="00EC59B7">
        <w:rPr>
          <w:sz w:val="24"/>
          <w:szCs w:val="24"/>
        </w:rPr>
        <w:t xml:space="preserve">.0 on a </w:t>
      </w:r>
      <w:r w:rsidR="004B1860">
        <w:rPr>
          <w:sz w:val="24"/>
          <w:szCs w:val="24"/>
        </w:rPr>
        <w:t>3</w:t>
      </w:r>
      <w:r w:rsidR="00EC59B7">
        <w:rPr>
          <w:sz w:val="24"/>
          <w:szCs w:val="24"/>
        </w:rPr>
        <w:t>-point scale</w:t>
      </w:r>
      <w:r w:rsidR="00D557CF">
        <w:rPr>
          <w:sz w:val="24"/>
          <w:szCs w:val="24"/>
        </w:rPr>
        <w:t>. (</w:t>
      </w:r>
      <w:r w:rsidR="00EC59B7">
        <w:rPr>
          <w:sz w:val="24"/>
          <w:szCs w:val="24"/>
        </w:rPr>
        <w:t>1=unsatisfactory</w:t>
      </w:r>
      <w:r w:rsidR="00B8555D">
        <w:rPr>
          <w:sz w:val="24"/>
          <w:szCs w:val="24"/>
        </w:rPr>
        <w:t>/</w:t>
      </w:r>
      <w:r w:rsidR="00D557CF">
        <w:rPr>
          <w:sz w:val="24"/>
          <w:szCs w:val="24"/>
        </w:rPr>
        <w:t>below</w:t>
      </w:r>
      <w:r w:rsidR="006C7840">
        <w:rPr>
          <w:sz w:val="24"/>
          <w:szCs w:val="24"/>
        </w:rPr>
        <w:t xml:space="preserve"> </w:t>
      </w:r>
      <w:r w:rsidR="004B1860">
        <w:rPr>
          <w:sz w:val="24"/>
          <w:szCs w:val="24"/>
        </w:rPr>
        <w:t xml:space="preserve">entry </w:t>
      </w:r>
      <w:r w:rsidR="006C7840">
        <w:rPr>
          <w:sz w:val="24"/>
          <w:szCs w:val="24"/>
        </w:rPr>
        <w:t xml:space="preserve">level; </w:t>
      </w:r>
      <w:r w:rsidR="004B1860">
        <w:rPr>
          <w:sz w:val="24"/>
          <w:szCs w:val="24"/>
        </w:rPr>
        <w:t>2=satisfactory/entry level</w:t>
      </w:r>
      <w:r w:rsidR="005307D1">
        <w:rPr>
          <w:sz w:val="24"/>
          <w:szCs w:val="24"/>
        </w:rPr>
        <w:t>, 3</w:t>
      </w:r>
      <w:r w:rsidR="006C7840">
        <w:rPr>
          <w:sz w:val="24"/>
          <w:szCs w:val="24"/>
        </w:rPr>
        <w:t>=excellent/above entry level)</w:t>
      </w:r>
    </w:p>
    <w:p w14:paraId="3E668C2E" w14:textId="77777777" w:rsidR="008600A9" w:rsidRDefault="008600A9" w:rsidP="4FE40319">
      <w:pPr>
        <w:pStyle w:val="ListParagraph"/>
        <w:rPr>
          <w:sz w:val="24"/>
          <w:szCs w:val="24"/>
        </w:rPr>
      </w:pPr>
    </w:p>
    <w:p w14:paraId="66FB4BBB" w14:textId="0E894F98" w:rsidR="0B5C91FC" w:rsidRDefault="00100C2D" w:rsidP="0B5C91FC">
      <w:pPr>
        <w:pStyle w:val="ListParagraph"/>
        <w:numPr>
          <w:ilvl w:val="1"/>
          <w:numId w:val="6"/>
        </w:numPr>
        <w:tabs>
          <w:tab w:val="left" w:pos="340"/>
        </w:tabs>
        <w:spacing w:line="249" w:lineRule="auto"/>
        <w:ind w:right="354"/>
        <w:rPr>
          <w:sz w:val="24"/>
          <w:szCs w:val="24"/>
        </w:rPr>
      </w:pPr>
      <w:r>
        <w:rPr>
          <w:sz w:val="24"/>
          <w:szCs w:val="24"/>
        </w:rPr>
        <w:t>At least 80%</w:t>
      </w:r>
      <w:r w:rsidR="0077603B" w:rsidRPr="00A52A39">
        <w:rPr>
          <w:sz w:val="24"/>
          <w:szCs w:val="24"/>
        </w:rPr>
        <w:t xml:space="preserve"> of </w:t>
      </w:r>
      <w:r w:rsidR="025C22D5" w:rsidRPr="00A52A39">
        <w:rPr>
          <w:sz w:val="24"/>
          <w:szCs w:val="24"/>
        </w:rPr>
        <w:t xml:space="preserve">responding </w:t>
      </w:r>
      <w:r w:rsidR="0077603B" w:rsidRPr="00A52A39">
        <w:rPr>
          <w:sz w:val="24"/>
          <w:szCs w:val="24"/>
        </w:rPr>
        <w:t>employers will rank program graduates with a mean rating of at</w:t>
      </w:r>
      <w:r w:rsidR="0077603B" w:rsidRPr="00A52A39">
        <w:rPr>
          <w:spacing w:val="-20"/>
          <w:sz w:val="24"/>
          <w:szCs w:val="24"/>
        </w:rPr>
        <w:t xml:space="preserve"> </w:t>
      </w:r>
      <w:r w:rsidR="0077603B" w:rsidRPr="00A52A39">
        <w:rPr>
          <w:sz w:val="24"/>
          <w:szCs w:val="24"/>
        </w:rPr>
        <w:t xml:space="preserve">least </w:t>
      </w:r>
      <w:r w:rsidR="00404BC9" w:rsidRPr="00A52A39">
        <w:rPr>
          <w:sz w:val="24"/>
          <w:szCs w:val="24"/>
        </w:rPr>
        <w:t>2</w:t>
      </w:r>
      <w:r w:rsidR="0077603B" w:rsidRPr="00A52A39">
        <w:rPr>
          <w:sz w:val="24"/>
          <w:szCs w:val="24"/>
        </w:rPr>
        <w:t>.0</w:t>
      </w:r>
      <w:r w:rsidR="009A0079" w:rsidRPr="00A52A39">
        <w:rPr>
          <w:sz w:val="24"/>
          <w:szCs w:val="24"/>
        </w:rPr>
        <w:t xml:space="preserve"> on a 3-point scale regarding preparation of graduate for an entry level RD/RDN position. </w:t>
      </w:r>
      <w:r w:rsidR="0077603B" w:rsidRPr="00A52A39">
        <w:rPr>
          <w:sz w:val="24"/>
          <w:szCs w:val="24"/>
        </w:rPr>
        <w:t>(1=unsatisfactory/</w:t>
      </w:r>
      <w:r w:rsidR="00404BC9" w:rsidRPr="00A52A39">
        <w:rPr>
          <w:sz w:val="24"/>
          <w:szCs w:val="24"/>
        </w:rPr>
        <w:t>below entry level</w:t>
      </w:r>
      <w:r w:rsidR="0077603B" w:rsidRPr="00A52A39">
        <w:rPr>
          <w:sz w:val="24"/>
          <w:szCs w:val="24"/>
        </w:rPr>
        <w:t xml:space="preserve">; </w:t>
      </w:r>
      <w:r w:rsidR="00404BC9" w:rsidRPr="00A52A39">
        <w:rPr>
          <w:sz w:val="24"/>
          <w:szCs w:val="24"/>
        </w:rPr>
        <w:t>2</w:t>
      </w:r>
      <w:r w:rsidR="0077603B" w:rsidRPr="00A52A39">
        <w:rPr>
          <w:sz w:val="24"/>
          <w:szCs w:val="24"/>
        </w:rPr>
        <w:t>=</w:t>
      </w:r>
      <w:r w:rsidR="00404BC9" w:rsidRPr="00A52A39">
        <w:rPr>
          <w:sz w:val="24"/>
          <w:szCs w:val="24"/>
        </w:rPr>
        <w:t>satisfactory/entry level; 3=</w:t>
      </w:r>
      <w:r w:rsidR="0077603B" w:rsidRPr="00A52A39">
        <w:rPr>
          <w:sz w:val="24"/>
          <w:szCs w:val="24"/>
        </w:rPr>
        <w:t>excellent/above entry level)</w:t>
      </w:r>
    </w:p>
    <w:p w14:paraId="12A2317F" w14:textId="77777777" w:rsidR="00A52A39" w:rsidRPr="00A52A39" w:rsidRDefault="00A52A39" w:rsidP="00A52A39">
      <w:pPr>
        <w:pStyle w:val="ListParagraph"/>
        <w:rPr>
          <w:sz w:val="24"/>
          <w:szCs w:val="24"/>
        </w:rPr>
      </w:pPr>
    </w:p>
    <w:p w14:paraId="207E5BA7" w14:textId="2CE148CD" w:rsidR="267BC7B9" w:rsidRPr="00AD6F12" w:rsidRDefault="2CD679FB" w:rsidP="4FE40319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spacing w:before="43" w:line="237" w:lineRule="auto"/>
        <w:ind w:right="897"/>
      </w:pPr>
      <w:r w:rsidRPr="00AD6F12">
        <w:t>MSU MSDI graduates will seek employment in various areas of dietetics</w:t>
      </w:r>
      <w:r w:rsidR="28774E61" w:rsidRPr="00AD6F12">
        <w:t xml:space="preserve"> and nutrition</w:t>
      </w:r>
      <w:r w:rsidR="6B6AF6A7" w:rsidRPr="00AD6F12">
        <w:t>.</w:t>
      </w:r>
    </w:p>
    <w:p w14:paraId="5DC08020" w14:textId="62835FE8" w:rsidR="00C06B1D" w:rsidRDefault="2ABD6B97" w:rsidP="0B5C91FC">
      <w:pPr>
        <w:spacing w:before="191"/>
        <w:ind w:left="820"/>
        <w:rPr>
          <w:sz w:val="24"/>
          <w:szCs w:val="24"/>
        </w:rPr>
      </w:pPr>
      <w:r w:rsidRPr="0B5C91FC">
        <w:rPr>
          <w:b/>
          <w:bCs/>
          <w:sz w:val="24"/>
          <w:szCs w:val="24"/>
        </w:rPr>
        <w:t>Outcome Measures:</w:t>
      </w:r>
    </w:p>
    <w:p w14:paraId="47219EE5" w14:textId="1AE4A5FF" w:rsidR="00C06B1D" w:rsidRDefault="4AC525B4" w:rsidP="0B5C91FC">
      <w:pPr>
        <w:pStyle w:val="ListParagraph"/>
        <w:numPr>
          <w:ilvl w:val="0"/>
          <w:numId w:val="1"/>
        </w:numPr>
        <w:spacing w:before="191"/>
        <w:rPr>
          <w:sz w:val="24"/>
          <w:szCs w:val="24"/>
        </w:rPr>
      </w:pPr>
      <w:r w:rsidRPr="0B5C91FC">
        <w:rPr>
          <w:sz w:val="24"/>
          <w:szCs w:val="24"/>
        </w:rPr>
        <w:t>Of graduates who seek employment, at least 90%</w:t>
      </w:r>
      <w:r w:rsidR="3098E3EF" w:rsidRPr="0B5C91FC">
        <w:rPr>
          <w:sz w:val="24"/>
          <w:szCs w:val="24"/>
        </w:rPr>
        <w:t xml:space="preserve"> </w:t>
      </w:r>
      <w:r w:rsidRPr="0B5C91FC">
        <w:rPr>
          <w:sz w:val="24"/>
          <w:szCs w:val="24"/>
        </w:rPr>
        <w:t>are employed in nutrition and dietetic</w:t>
      </w:r>
      <w:r w:rsidR="002C6390" w:rsidRPr="0B5C91FC">
        <w:rPr>
          <w:sz w:val="24"/>
          <w:szCs w:val="24"/>
        </w:rPr>
        <w:t>s</w:t>
      </w:r>
      <w:r w:rsidR="00C46DA8" w:rsidRPr="0B5C91FC">
        <w:rPr>
          <w:sz w:val="24"/>
          <w:szCs w:val="24"/>
        </w:rPr>
        <w:t xml:space="preserve"> or</w:t>
      </w:r>
      <w:r w:rsidR="00C92855" w:rsidRPr="0B5C91FC">
        <w:rPr>
          <w:sz w:val="24"/>
          <w:szCs w:val="24"/>
        </w:rPr>
        <w:t xml:space="preserve"> related </w:t>
      </w:r>
      <w:r w:rsidR="00C46DA8" w:rsidRPr="0B5C91FC">
        <w:rPr>
          <w:sz w:val="24"/>
          <w:szCs w:val="24"/>
        </w:rPr>
        <w:t>fields</w:t>
      </w:r>
      <w:r w:rsidRPr="0B5C91FC">
        <w:rPr>
          <w:sz w:val="24"/>
          <w:szCs w:val="24"/>
        </w:rPr>
        <w:t xml:space="preserve"> within 12 months of graduation.</w:t>
      </w:r>
    </w:p>
    <w:p w14:paraId="55BC3930" w14:textId="040923D4" w:rsidR="00C06B1D" w:rsidRDefault="51E7675C" w:rsidP="0B5C91FC">
      <w:pPr>
        <w:pStyle w:val="ListParagraph"/>
        <w:numPr>
          <w:ilvl w:val="0"/>
          <w:numId w:val="1"/>
        </w:numPr>
        <w:spacing w:before="191"/>
      </w:pPr>
      <w:r w:rsidRPr="0B5C91FC">
        <w:rPr>
          <w:sz w:val="24"/>
          <w:szCs w:val="24"/>
        </w:rPr>
        <w:t>In a post graduate survey, 80% of graduates will indicate good or excellent exposure to a variety of RD/RDN roles/positions during their internship.</w:t>
      </w:r>
    </w:p>
    <w:sectPr w:rsidR="00C06B1D">
      <w:pgSz w:w="12240" w:h="15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957BE"/>
    <w:multiLevelType w:val="hybridMultilevel"/>
    <w:tmpl w:val="E98C2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6AD6"/>
    <w:multiLevelType w:val="hybridMultilevel"/>
    <w:tmpl w:val="0DBEA4DA"/>
    <w:lvl w:ilvl="0" w:tplc="B2945690">
      <w:start w:val="1"/>
      <w:numFmt w:val="decimal"/>
      <w:lvlText w:val="%1."/>
      <w:lvlJc w:val="left"/>
      <w:pPr>
        <w:ind w:left="820" w:hanging="720"/>
      </w:pPr>
      <w:rPr>
        <w:rFonts w:hint="default"/>
        <w:b/>
        <w:bCs/>
        <w:spacing w:val="-6"/>
        <w:w w:val="100"/>
      </w:rPr>
    </w:lvl>
    <w:lvl w:ilvl="1" w:tplc="69DC859A">
      <w:start w:val="1"/>
      <w:numFmt w:val="lowerLetter"/>
      <w:lvlText w:val="%2."/>
      <w:lvlJc w:val="left"/>
      <w:pPr>
        <w:ind w:left="1180" w:hanging="423"/>
      </w:pPr>
      <w:rPr>
        <w:rFonts w:ascii="Times New Roman" w:hAnsi="Times New Roman" w:hint="default"/>
        <w:spacing w:val="-5"/>
        <w:w w:val="100"/>
        <w:sz w:val="24"/>
        <w:szCs w:val="24"/>
      </w:rPr>
    </w:lvl>
    <w:lvl w:ilvl="2" w:tplc="DEF86F00">
      <w:numFmt w:val="bullet"/>
      <w:lvlText w:val="•"/>
      <w:lvlJc w:val="left"/>
      <w:pPr>
        <w:ind w:left="2104" w:hanging="423"/>
      </w:pPr>
      <w:rPr>
        <w:rFonts w:hint="default"/>
      </w:rPr>
    </w:lvl>
    <w:lvl w:ilvl="3" w:tplc="D2208E5A">
      <w:numFmt w:val="bullet"/>
      <w:lvlText w:val="•"/>
      <w:lvlJc w:val="left"/>
      <w:pPr>
        <w:ind w:left="3028" w:hanging="423"/>
      </w:pPr>
      <w:rPr>
        <w:rFonts w:hint="default"/>
      </w:rPr>
    </w:lvl>
    <w:lvl w:ilvl="4" w:tplc="A79A33BA">
      <w:numFmt w:val="bullet"/>
      <w:lvlText w:val="•"/>
      <w:lvlJc w:val="left"/>
      <w:pPr>
        <w:ind w:left="3953" w:hanging="423"/>
      </w:pPr>
      <w:rPr>
        <w:rFonts w:hint="default"/>
      </w:rPr>
    </w:lvl>
    <w:lvl w:ilvl="5" w:tplc="E95AD2B8">
      <w:numFmt w:val="bullet"/>
      <w:lvlText w:val="•"/>
      <w:lvlJc w:val="left"/>
      <w:pPr>
        <w:ind w:left="4877" w:hanging="423"/>
      </w:pPr>
      <w:rPr>
        <w:rFonts w:hint="default"/>
      </w:rPr>
    </w:lvl>
    <w:lvl w:ilvl="6" w:tplc="95A2E9C2">
      <w:numFmt w:val="bullet"/>
      <w:lvlText w:val="•"/>
      <w:lvlJc w:val="left"/>
      <w:pPr>
        <w:ind w:left="5802" w:hanging="423"/>
      </w:pPr>
      <w:rPr>
        <w:rFonts w:hint="default"/>
      </w:rPr>
    </w:lvl>
    <w:lvl w:ilvl="7" w:tplc="5D6C4C34">
      <w:numFmt w:val="bullet"/>
      <w:lvlText w:val="•"/>
      <w:lvlJc w:val="left"/>
      <w:pPr>
        <w:ind w:left="6726" w:hanging="423"/>
      </w:pPr>
      <w:rPr>
        <w:rFonts w:hint="default"/>
      </w:rPr>
    </w:lvl>
    <w:lvl w:ilvl="8" w:tplc="B740851C">
      <w:numFmt w:val="bullet"/>
      <w:lvlText w:val="•"/>
      <w:lvlJc w:val="left"/>
      <w:pPr>
        <w:ind w:left="7651" w:hanging="423"/>
      </w:pPr>
      <w:rPr>
        <w:rFonts w:hint="default"/>
      </w:rPr>
    </w:lvl>
  </w:abstractNum>
  <w:abstractNum w:abstractNumId="2" w15:restartNumberingAfterBreak="0">
    <w:nsid w:val="559868E5"/>
    <w:multiLevelType w:val="hybridMultilevel"/>
    <w:tmpl w:val="C248C514"/>
    <w:lvl w:ilvl="0" w:tplc="369083C8">
      <w:start w:val="1"/>
      <w:numFmt w:val="decimal"/>
      <w:lvlText w:val="%1."/>
      <w:lvlJc w:val="left"/>
      <w:pPr>
        <w:ind w:left="720" w:hanging="360"/>
      </w:pPr>
    </w:lvl>
    <w:lvl w:ilvl="1" w:tplc="240059EC">
      <w:start w:val="1"/>
      <w:numFmt w:val="lowerLetter"/>
      <w:lvlText w:val="%2."/>
      <w:lvlJc w:val="left"/>
      <w:pPr>
        <w:ind w:left="1440" w:hanging="360"/>
      </w:pPr>
    </w:lvl>
    <w:lvl w:ilvl="2" w:tplc="14FC45A4">
      <w:start w:val="1"/>
      <w:numFmt w:val="lowerRoman"/>
      <w:lvlText w:val="%3."/>
      <w:lvlJc w:val="right"/>
      <w:pPr>
        <w:ind w:left="2160" w:hanging="180"/>
      </w:pPr>
    </w:lvl>
    <w:lvl w:ilvl="3" w:tplc="0772EC92">
      <w:start w:val="1"/>
      <w:numFmt w:val="decimal"/>
      <w:lvlText w:val="%4."/>
      <w:lvlJc w:val="left"/>
      <w:pPr>
        <w:ind w:left="2880" w:hanging="360"/>
      </w:pPr>
    </w:lvl>
    <w:lvl w:ilvl="4" w:tplc="52C22FE6">
      <w:start w:val="1"/>
      <w:numFmt w:val="lowerLetter"/>
      <w:lvlText w:val="%5."/>
      <w:lvlJc w:val="left"/>
      <w:pPr>
        <w:ind w:left="3600" w:hanging="360"/>
      </w:pPr>
    </w:lvl>
    <w:lvl w:ilvl="5" w:tplc="12BE7AC6">
      <w:start w:val="1"/>
      <w:numFmt w:val="lowerRoman"/>
      <w:lvlText w:val="%6."/>
      <w:lvlJc w:val="right"/>
      <w:pPr>
        <w:ind w:left="4320" w:hanging="180"/>
      </w:pPr>
    </w:lvl>
    <w:lvl w:ilvl="6" w:tplc="A56EF18E">
      <w:start w:val="1"/>
      <w:numFmt w:val="decimal"/>
      <w:lvlText w:val="%7."/>
      <w:lvlJc w:val="left"/>
      <w:pPr>
        <w:ind w:left="5040" w:hanging="360"/>
      </w:pPr>
    </w:lvl>
    <w:lvl w:ilvl="7" w:tplc="62EA1EBA">
      <w:start w:val="1"/>
      <w:numFmt w:val="lowerLetter"/>
      <w:lvlText w:val="%8."/>
      <w:lvlJc w:val="left"/>
      <w:pPr>
        <w:ind w:left="5760" w:hanging="360"/>
      </w:pPr>
    </w:lvl>
    <w:lvl w:ilvl="8" w:tplc="1D2A52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85BCF"/>
    <w:multiLevelType w:val="multilevel"/>
    <w:tmpl w:val="34865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71F08"/>
    <w:multiLevelType w:val="hybridMultilevel"/>
    <w:tmpl w:val="6D887746"/>
    <w:lvl w:ilvl="0" w:tplc="4DBCAA74">
      <w:start w:val="1"/>
      <w:numFmt w:val="lowerLetter"/>
      <w:lvlText w:val="%1."/>
      <w:lvlJc w:val="left"/>
      <w:pPr>
        <w:ind w:left="720" w:hanging="360"/>
      </w:pPr>
    </w:lvl>
    <w:lvl w:ilvl="1" w:tplc="D5686FAA">
      <w:start w:val="1"/>
      <w:numFmt w:val="lowerLetter"/>
      <w:lvlText w:val="%2."/>
      <w:lvlJc w:val="left"/>
      <w:pPr>
        <w:ind w:left="1440" w:hanging="360"/>
      </w:pPr>
    </w:lvl>
    <w:lvl w:ilvl="2" w:tplc="66287808">
      <w:start w:val="1"/>
      <w:numFmt w:val="lowerRoman"/>
      <w:lvlText w:val="%3."/>
      <w:lvlJc w:val="right"/>
      <w:pPr>
        <w:ind w:left="2160" w:hanging="180"/>
      </w:pPr>
    </w:lvl>
    <w:lvl w:ilvl="3" w:tplc="61C08FD0">
      <w:start w:val="1"/>
      <w:numFmt w:val="decimal"/>
      <w:lvlText w:val="%4."/>
      <w:lvlJc w:val="left"/>
      <w:pPr>
        <w:ind w:left="2880" w:hanging="360"/>
      </w:pPr>
    </w:lvl>
    <w:lvl w:ilvl="4" w:tplc="8708C4A0">
      <w:start w:val="1"/>
      <w:numFmt w:val="lowerLetter"/>
      <w:lvlText w:val="%5."/>
      <w:lvlJc w:val="left"/>
      <w:pPr>
        <w:ind w:left="3600" w:hanging="360"/>
      </w:pPr>
    </w:lvl>
    <w:lvl w:ilvl="5" w:tplc="B558A324">
      <w:start w:val="1"/>
      <w:numFmt w:val="lowerRoman"/>
      <w:lvlText w:val="%6."/>
      <w:lvlJc w:val="right"/>
      <w:pPr>
        <w:ind w:left="4320" w:hanging="180"/>
      </w:pPr>
    </w:lvl>
    <w:lvl w:ilvl="6" w:tplc="36DC143E">
      <w:start w:val="1"/>
      <w:numFmt w:val="decimal"/>
      <w:lvlText w:val="%7."/>
      <w:lvlJc w:val="left"/>
      <w:pPr>
        <w:ind w:left="5040" w:hanging="360"/>
      </w:pPr>
    </w:lvl>
    <w:lvl w:ilvl="7" w:tplc="DE702F5E">
      <w:start w:val="1"/>
      <w:numFmt w:val="lowerLetter"/>
      <w:lvlText w:val="%8."/>
      <w:lvlJc w:val="left"/>
      <w:pPr>
        <w:ind w:left="5760" w:hanging="360"/>
      </w:pPr>
    </w:lvl>
    <w:lvl w:ilvl="8" w:tplc="9D2648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B922"/>
    <w:multiLevelType w:val="hybridMultilevel"/>
    <w:tmpl w:val="07BAA736"/>
    <w:lvl w:ilvl="0" w:tplc="686082F6">
      <w:start w:val="1"/>
      <w:numFmt w:val="decimal"/>
      <w:lvlText w:val="%1."/>
      <w:lvlJc w:val="left"/>
      <w:pPr>
        <w:ind w:left="720" w:hanging="360"/>
      </w:pPr>
    </w:lvl>
    <w:lvl w:ilvl="1" w:tplc="7786EC5A">
      <w:start w:val="1"/>
      <w:numFmt w:val="lowerLetter"/>
      <w:lvlText w:val="%2."/>
      <w:lvlJc w:val="left"/>
      <w:pPr>
        <w:ind w:left="1440" w:hanging="360"/>
      </w:pPr>
    </w:lvl>
    <w:lvl w:ilvl="2" w:tplc="ED300132">
      <w:start w:val="1"/>
      <w:numFmt w:val="lowerRoman"/>
      <w:lvlText w:val="%3."/>
      <w:lvlJc w:val="right"/>
      <w:pPr>
        <w:ind w:left="2160" w:hanging="180"/>
      </w:pPr>
    </w:lvl>
    <w:lvl w:ilvl="3" w:tplc="465A58A6">
      <w:start w:val="1"/>
      <w:numFmt w:val="decimal"/>
      <w:lvlText w:val="%4."/>
      <w:lvlJc w:val="left"/>
      <w:pPr>
        <w:ind w:left="2880" w:hanging="360"/>
      </w:pPr>
    </w:lvl>
    <w:lvl w:ilvl="4" w:tplc="4582E138">
      <w:start w:val="1"/>
      <w:numFmt w:val="lowerLetter"/>
      <w:lvlText w:val="%5."/>
      <w:lvlJc w:val="left"/>
      <w:pPr>
        <w:ind w:left="3600" w:hanging="360"/>
      </w:pPr>
    </w:lvl>
    <w:lvl w:ilvl="5" w:tplc="A6E06FD8">
      <w:start w:val="1"/>
      <w:numFmt w:val="lowerRoman"/>
      <w:lvlText w:val="%6."/>
      <w:lvlJc w:val="right"/>
      <w:pPr>
        <w:ind w:left="4320" w:hanging="180"/>
      </w:pPr>
    </w:lvl>
    <w:lvl w:ilvl="6" w:tplc="43847816">
      <w:start w:val="1"/>
      <w:numFmt w:val="decimal"/>
      <w:lvlText w:val="%7."/>
      <w:lvlJc w:val="left"/>
      <w:pPr>
        <w:ind w:left="5040" w:hanging="360"/>
      </w:pPr>
    </w:lvl>
    <w:lvl w:ilvl="7" w:tplc="50A0A1E4">
      <w:start w:val="1"/>
      <w:numFmt w:val="lowerLetter"/>
      <w:lvlText w:val="%8."/>
      <w:lvlJc w:val="left"/>
      <w:pPr>
        <w:ind w:left="5760" w:hanging="360"/>
      </w:pPr>
    </w:lvl>
    <w:lvl w:ilvl="8" w:tplc="1EA4D5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F2401"/>
    <w:multiLevelType w:val="hybridMultilevel"/>
    <w:tmpl w:val="5E62649C"/>
    <w:lvl w:ilvl="0" w:tplc="45487128">
      <w:start w:val="1"/>
      <w:numFmt w:val="lowerLetter"/>
      <w:lvlText w:val="%1."/>
      <w:lvlJc w:val="left"/>
      <w:pPr>
        <w:ind w:left="2160" w:hanging="720"/>
      </w:pPr>
      <w:rPr>
        <w:spacing w:val="-6"/>
        <w:w w:val="100"/>
      </w:rPr>
    </w:lvl>
    <w:lvl w:ilvl="1" w:tplc="8894FF98">
      <w:numFmt w:val="bullet"/>
      <w:lvlText w:val="•"/>
      <w:lvlJc w:val="left"/>
      <w:pPr>
        <w:ind w:left="3100" w:hanging="720"/>
      </w:pPr>
    </w:lvl>
    <w:lvl w:ilvl="2" w:tplc="180E0F32">
      <w:numFmt w:val="bullet"/>
      <w:lvlText w:val="•"/>
      <w:lvlJc w:val="left"/>
      <w:pPr>
        <w:ind w:left="4040" w:hanging="720"/>
      </w:pPr>
    </w:lvl>
    <w:lvl w:ilvl="3" w:tplc="4A180BAA">
      <w:numFmt w:val="bullet"/>
      <w:lvlText w:val="•"/>
      <w:lvlJc w:val="left"/>
      <w:pPr>
        <w:ind w:left="4980" w:hanging="720"/>
      </w:pPr>
    </w:lvl>
    <w:lvl w:ilvl="4" w:tplc="BEBE3252">
      <w:numFmt w:val="bullet"/>
      <w:lvlText w:val="•"/>
      <w:lvlJc w:val="left"/>
      <w:pPr>
        <w:ind w:left="5920" w:hanging="720"/>
      </w:pPr>
    </w:lvl>
    <w:lvl w:ilvl="5" w:tplc="E15AD2C6">
      <w:numFmt w:val="bullet"/>
      <w:lvlText w:val="•"/>
      <w:lvlJc w:val="left"/>
      <w:pPr>
        <w:ind w:left="6860" w:hanging="720"/>
      </w:pPr>
    </w:lvl>
    <w:lvl w:ilvl="6" w:tplc="85D48276">
      <w:numFmt w:val="bullet"/>
      <w:lvlText w:val="•"/>
      <w:lvlJc w:val="left"/>
      <w:pPr>
        <w:ind w:left="7800" w:hanging="720"/>
      </w:pPr>
    </w:lvl>
    <w:lvl w:ilvl="7" w:tplc="6F881C88">
      <w:numFmt w:val="bullet"/>
      <w:lvlText w:val="•"/>
      <w:lvlJc w:val="left"/>
      <w:pPr>
        <w:ind w:left="8740" w:hanging="720"/>
      </w:pPr>
    </w:lvl>
    <w:lvl w:ilvl="8" w:tplc="120CD344">
      <w:numFmt w:val="bullet"/>
      <w:lvlText w:val="•"/>
      <w:lvlJc w:val="left"/>
      <w:pPr>
        <w:ind w:left="9680" w:hanging="720"/>
      </w:pPr>
    </w:lvl>
  </w:abstractNum>
  <w:num w:numId="1" w16cid:durableId="1212382965">
    <w:abstractNumId w:val="4"/>
  </w:num>
  <w:num w:numId="2" w16cid:durableId="932738414">
    <w:abstractNumId w:val="3"/>
  </w:num>
  <w:num w:numId="3" w16cid:durableId="1120222984">
    <w:abstractNumId w:val="2"/>
  </w:num>
  <w:num w:numId="4" w16cid:durableId="802388718">
    <w:abstractNumId w:val="5"/>
  </w:num>
  <w:num w:numId="5" w16cid:durableId="888805016">
    <w:abstractNumId w:val="6"/>
  </w:num>
  <w:num w:numId="6" w16cid:durableId="2096513273">
    <w:abstractNumId w:val="1"/>
  </w:num>
  <w:num w:numId="7" w16cid:durableId="20808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F6"/>
    <w:rsid w:val="000729A2"/>
    <w:rsid w:val="00100C2D"/>
    <w:rsid w:val="00111D88"/>
    <w:rsid w:val="0012428C"/>
    <w:rsid w:val="001B7AC5"/>
    <w:rsid w:val="00211096"/>
    <w:rsid w:val="00235F8F"/>
    <w:rsid w:val="002C6390"/>
    <w:rsid w:val="00313D1E"/>
    <w:rsid w:val="0033518E"/>
    <w:rsid w:val="003D3250"/>
    <w:rsid w:val="00404BC9"/>
    <w:rsid w:val="00455D14"/>
    <w:rsid w:val="0046025D"/>
    <w:rsid w:val="004B1860"/>
    <w:rsid w:val="004F179E"/>
    <w:rsid w:val="005307D1"/>
    <w:rsid w:val="00540E1B"/>
    <w:rsid w:val="00547EEC"/>
    <w:rsid w:val="00566E73"/>
    <w:rsid w:val="005A22DC"/>
    <w:rsid w:val="005E2B25"/>
    <w:rsid w:val="006526DC"/>
    <w:rsid w:val="00663D0C"/>
    <w:rsid w:val="006C7840"/>
    <w:rsid w:val="006E556B"/>
    <w:rsid w:val="00732B26"/>
    <w:rsid w:val="0077603B"/>
    <w:rsid w:val="008600A9"/>
    <w:rsid w:val="00872656"/>
    <w:rsid w:val="008B015A"/>
    <w:rsid w:val="009769F6"/>
    <w:rsid w:val="009A0079"/>
    <w:rsid w:val="009C4A3A"/>
    <w:rsid w:val="00A21B12"/>
    <w:rsid w:val="00A52A39"/>
    <w:rsid w:val="00AD6F12"/>
    <w:rsid w:val="00B02141"/>
    <w:rsid w:val="00B21900"/>
    <w:rsid w:val="00B8555D"/>
    <w:rsid w:val="00C06B1D"/>
    <w:rsid w:val="00C46DA8"/>
    <w:rsid w:val="00C92855"/>
    <w:rsid w:val="00D12911"/>
    <w:rsid w:val="00D50367"/>
    <w:rsid w:val="00D557CF"/>
    <w:rsid w:val="00DE1D08"/>
    <w:rsid w:val="00E745A3"/>
    <w:rsid w:val="00E80B15"/>
    <w:rsid w:val="00EC59B7"/>
    <w:rsid w:val="00ED2787"/>
    <w:rsid w:val="00ED6366"/>
    <w:rsid w:val="00F77D51"/>
    <w:rsid w:val="00F91CB4"/>
    <w:rsid w:val="00FC39A4"/>
    <w:rsid w:val="00FF292B"/>
    <w:rsid w:val="00FF619B"/>
    <w:rsid w:val="0133B547"/>
    <w:rsid w:val="01B31800"/>
    <w:rsid w:val="01DF494F"/>
    <w:rsid w:val="025C22D5"/>
    <w:rsid w:val="02D64FF8"/>
    <w:rsid w:val="045E556B"/>
    <w:rsid w:val="04E0C5EA"/>
    <w:rsid w:val="0626D2BF"/>
    <w:rsid w:val="0645799D"/>
    <w:rsid w:val="0809ABB9"/>
    <w:rsid w:val="08632B90"/>
    <w:rsid w:val="088FE331"/>
    <w:rsid w:val="08A27BDB"/>
    <w:rsid w:val="09189E31"/>
    <w:rsid w:val="0A2BB392"/>
    <w:rsid w:val="0B18EAC0"/>
    <w:rsid w:val="0B2C94AE"/>
    <w:rsid w:val="0B55F2C6"/>
    <w:rsid w:val="0B5C91FC"/>
    <w:rsid w:val="0D381A6F"/>
    <w:rsid w:val="0DCE7DC5"/>
    <w:rsid w:val="0DF5F518"/>
    <w:rsid w:val="0EEFE317"/>
    <w:rsid w:val="0F093AAB"/>
    <w:rsid w:val="109D716A"/>
    <w:rsid w:val="111E32CD"/>
    <w:rsid w:val="1181E8DF"/>
    <w:rsid w:val="123035C4"/>
    <w:rsid w:val="12DE38A2"/>
    <w:rsid w:val="13E52E82"/>
    <w:rsid w:val="14C7BA8C"/>
    <w:rsid w:val="15AF93EA"/>
    <w:rsid w:val="178E31B7"/>
    <w:rsid w:val="17B7E47D"/>
    <w:rsid w:val="1840C56D"/>
    <w:rsid w:val="18B20FA7"/>
    <w:rsid w:val="1A2C410A"/>
    <w:rsid w:val="1A547006"/>
    <w:rsid w:val="1A6DD8BF"/>
    <w:rsid w:val="1AA4F56D"/>
    <w:rsid w:val="1B1699C8"/>
    <w:rsid w:val="1BA3547A"/>
    <w:rsid w:val="1BDE3E4C"/>
    <w:rsid w:val="1BF635D7"/>
    <w:rsid w:val="1C25A18D"/>
    <w:rsid w:val="1C40C5CE"/>
    <w:rsid w:val="1CB7EF7A"/>
    <w:rsid w:val="1D52C57D"/>
    <w:rsid w:val="1DE510D0"/>
    <w:rsid w:val="1FDA8554"/>
    <w:rsid w:val="1FDEB482"/>
    <w:rsid w:val="20F53F67"/>
    <w:rsid w:val="20FD1CDF"/>
    <w:rsid w:val="215F1CAD"/>
    <w:rsid w:val="218EB33B"/>
    <w:rsid w:val="2309B03C"/>
    <w:rsid w:val="236FDEE0"/>
    <w:rsid w:val="23ECAB19"/>
    <w:rsid w:val="240EE69B"/>
    <w:rsid w:val="2555F4FC"/>
    <w:rsid w:val="259722AD"/>
    <w:rsid w:val="25A5309B"/>
    <w:rsid w:val="267BC7B9"/>
    <w:rsid w:val="27B95A92"/>
    <w:rsid w:val="28774E61"/>
    <w:rsid w:val="2ABD6B97"/>
    <w:rsid w:val="2BEB88D2"/>
    <w:rsid w:val="2CD679FB"/>
    <w:rsid w:val="2D93606B"/>
    <w:rsid w:val="2DF7245B"/>
    <w:rsid w:val="2EBD04A8"/>
    <w:rsid w:val="3042D10D"/>
    <w:rsid w:val="3098E3EF"/>
    <w:rsid w:val="313EAE5E"/>
    <w:rsid w:val="319B478D"/>
    <w:rsid w:val="31E734F9"/>
    <w:rsid w:val="32502D10"/>
    <w:rsid w:val="328673BD"/>
    <w:rsid w:val="328A165E"/>
    <w:rsid w:val="32B6306C"/>
    <w:rsid w:val="333717EE"/>
    <w:rsid w:val="33C8A154"/>
    <w:rsid w:val="3538B02D"/>
    <w:rsid w:val="359B2442"/>
    <w:rsid w:val="36FCCC08"/>
    <w:rsid w:val="386C1E9D"/>
    <w:rsid w:val="38A1C14A"/>
    <w:rsid w:val="394258E0"/>
    <w:rsid w:val="395F9D0E"/>
    <w:rsid w:val="3A35E84B"/>
    <w:rsid w:val="3B02A575"/>
    <w:rsid w:val="3C0B4D24"/>
    <w:rsid w:val="3C0EA24D"/>
    <w:rsid w:val="3C59D137"/>
    <w:rsid w:val="3C9E0DB7"/>
    <w:rsid w:val="3C9E75D6"/>
    <w:rsid w:val="3CC47219"/>
    <w:rsid w:val="3CDDFA34"/>
    <w:rsid w:val="3D29BF7B"/>
    <w:rsid w:val="3D601344"/>
    <w:rsid w:val="3DC0863E"/>
    <w:rsid w:val="3E7FC005"/>
    <w:rsid w:val="3E81B81B"/>
    <w:rsid w:val="3F1102CE"/>
    <w:rsid w:val="3F4518FB"/>
    <w:rsid w:val="3FB0AE22"/>
    <w:rsid w:val="402EC353"/>
    <w:rsid w:val="40CA33F6"/>
    <w:rsid w:val="41E4620F"/>
    <w:rsid w:val="41F48A19"/>
    <w:rsid w:val="42675BBB"/>
    <w:rsid w:val="42B631EC"/>
    <w:rsid w:val="42C25EA2"/>
    <w:rsid w:val="4355293E"/>
    <w:rsid w:val="437A1D58"/>
    <w:rsid w:val="43D40268"/>
    <w:rsid w:val="44032C1C"/>
    <w:rsid w:val="450B9CBD"/>
    <w:rsid w:val="46DFDCF3"/>
    <w:rsid w:val="48442051"/>
    <w:rsid w:val="48A9B3B6"/>
    <w:rsid w:val="49146FCE"/>
    <w:rsid w:val="497D49E7"/>
    <w:rsid w:val="49AAC284"/>
    <w:rsid w:val="49D80E11"/>
    <w:rsid w:val="49E945BF"/>
    <w:rsid w:val="49F6FBD8"/>
    <w:rsid w:val="4AC525B4"/>
    <w:rsid w:val="4B2D8D85"/>
    <w:rsid w:val="4BA49BBD"/>
    <w:rsid w:val="4BD2D5BE"/>
    <w:rsid w:val="4C7854D7"/>
    <w:rsid w:val="4D840762"/>
    <w:rsid w:val="4EDF8CE2"/>
    <w:rsid w:val="4F83B152"/>
    <w:rsid w:val="4FE40319"/>
    <w:rsid w:val="4FEBCE76"/>
    <w:rsid w:val="50777445"/>
    <w:rsid w:val="514073E3"/>
    <w:rsid w:val="51E7675C"/>
    <w:rsid w:val="52FDBA77"/>
    <w:rsid w:val="533961F0"/>
    <w:rsid w:val="5559C031"/>
    <w:rsid w:val="55F5E162"/>
    <w:rsid w:val="561853B7"/>
    <w:rsid w:val="570FAA06"/>
    <w:rsid w:val="57C92110"/>
    <w:rsid w:val="589D0643"/>
    <w:rsid w:val="5A0D2A75"/>
    <w:rsid w:val="5A61553C"/>
    <w:rsid w:val="5BFD259D"/>
    <w:rsid w:val="5C153887"/>
    <w:rsid w:val="5C4636AC"/>
    <w:rsid w:val="5C6A21E0"/>
    <w:rsid w:val="5D382991"/>
    <w:rsid w:val="5DECC9E4"/>
    <w:rsid w:val="5F039CA7"/>
    <w:rsid w:val="5F756194"/>
    <w:rsid w:val="5F7995AF"/>
    <w:rsid w:val="5F920E05"/>
    <w:rsid w:val="6077C9C3"/>
    <w:rsid w:val="60D671B9"/>
    <w:rsid w:val="6112379E"/>
    <w:rsid w:val="61DA8E48"/>
    <w:rsid w:val="622FCB4C"/>
    <w:rsid w:val="64125D76"/>
    <w:rsid w:val="645A3223"/>
    <w:rsid w:val="645C0B68"/>
    <w:rsid w:val="650E7737"/>
    <w:rsid w:val="65F740C4"/>
    <w:rsid w:val="66258CC6"/>
    <w:rsid w:val="66EF9421"/>
    <w:rsid w:val="67C87A1D"/>
    <w:rsid w:val="68044724"/>
    <w:rsid w:val="6814CBE7"/>
    <w:rsid w:val="68467B42"/>
    <w:rsid w:val="689661B0"/>
    <w:rsid w:val="69341A97"/>
    <w:rsid w:val="6A52249F"/>
    <w:rsid w:val="6B2F2B08"/>
    <w:rsid w:val="6B6AF6A7"/>
    <w:rsid w:val="6D1630E3"/>
    <w:rsid w:val="6D41B7E3"/>
    <w:rsid w:val="6D791A48"/>
    <w:rsid w:val="6DB93BCA"/>
    <w:rsid w:val="6DD10296"/>
    <w:rsid w:val="6EAA97D7"/>
    <w:rsid w:val="6EEEBEFA"/>
    <w:rsid w:val="6EEEC31B"/>
    <w:rsid w:val="6F2920F4"/>
    <w:rsid w:val="703B033F"/>
    <w:rsid w:val="7070A565"/>
    <w:rsid w:val="709F8C96"/>
    <w:rsid w:val="713A8E70"/>
    <w:rsid w:val="71B07EF0"/>
    <w:rsid w:val="720FCB02"/>
    <w:rsid w:val="72D65ED1"/>
    <w:rsid w:val="73D4A2EE"/>
    <w:rsid w:val="744E08D8"/>
    <w:rsid w:val="74722F32"/>
    <w:rsid w:val="74DC5C84"/>
    <w:rsid w:val="74F4550A"/>
    <w:rsid w:val="75266DC7"/>
    <w:rsid w:val="759F87A7"/>
    <w:rsid w:val="75CB4E66"/>
    <w:rsid w:val="76945E0D"/>
    <w:rsid w:val="77BE851E"/>
    <w:rsid w:val="77C7B883"/>
    <w:rsid w:val="794CA67D"/>
    <w:rsid w:val="79C18910"/>
    <w:rsid w:val="7AF5C712"/>
    <w:rsid w:val="7B169182"/>
    <w:rsid w:val="7B3E38D9"/>
    <w:rsid w:val="7B4C2CC7"/>
    <w:rsid w:val="7C2E33B1"/>
    <w:rsid w:val="7CAFC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3D89"/>
  <w15:docId w15:val="{37167EC7-2BB7-4830-B6E2-143F58C6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right="42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77893DB9BA448221A71A8137CC2E" ma:contentTypeVersion="18" ma:contentTypeDescription="Create a new document." ma:contentTypeScope="" ma:versionID="5fefc392bcc5d1d3019f876209f9ca78">
  <xsd:schema xmlns:xsd="http://www.w3.org/2001/XMLSchema" xmlns:xs="http://www.w3.org/2001/XMLSchema" xmlns:p="http://schemas.microsoft.com/office/2006/metadata/properties" xmlns:ns2="a888027d-2f4f-4a2c-8e2f-b968b6db2f5c" xmlns:ns3="686451da-4306-492e-9fc0-ebe8f2a521da" xmlns:ns4="d92d4f40-b75b-4726-8c43-08775ca2dfa8" targetNamespace="http://schemas.microsoft.com/office/2006/metadata/properties" ma:root="true" ma:fieldsID="6a4caca010ec50d43cc03bcd212604c8" ns2:_="" ns3:_="" ns4:_="">
    <xsd:import namespace="a888027d-2f4f-4a2c-8e2f-b968b6db2f5c"/>
    <xsd:import namespace="686451da-4306-492e-9fc0-ebe8f2a521da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027d-2f4f-4a2c-8e2f-b968b6db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51da-4306-492e-9fc0-ebe8f2a52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EBBFF-5023-463F-B4E2-7A3FACCDB981}"/>
</file>

<file path=customXml/itemProps2.xml><?xml version="1.0" encoding="utf-8"?>
<ds:datastoreItem xmlns:ds="http://schemas.openxmlformats.org/officeDocument/2006/customXml" ds:itemID="{F302362E-E0E7-4F1C-B3BD-0D18D0CB9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MSU MS:DI Mission, Goals and Outcomes.docx</dc:title>
  <cp:lastModifiedBy>Coslow, Cheryl</cp:lastModifiedBy>
  <cp:revision>63</cp:revision>
  <dcterms:created xsi:type="dcterms:W3CDTF">2023-11-14T22:51:00Z</dcterms:created>
  <dcterms:modified xsi:type="dcterms:W3CDTF">2024-06-24T20:15:00Z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Word</vt:lpwstr>
  </property>
  <property fmtid="{D5CDD505-2E9C-101B-9397-08002B2CF9AE}" pid="4" name="LastSaved">
    <vt:filetime>2022-12-06T00:00:00Z</vt:filetime>
  </property>
</Properties>
</file>